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A0" w:rsidRPr="002C79A0" w:rsidRDefault="002C79A0" w:rsidP="002C7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  <w:t>Załącznik  Nr 3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do Uchwały  Nr XLVII.394.2018  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  <w:t xml:space="preserve">                   Rady Miejskiej w Strumieniu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  <w:t xml:space="preserve">z dnia 29 maja 2018 r 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  <w:t xml:space="preserve">do  Wieloletniej  Prognozy  Finansowej  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  <w:t>Gminy Strumień na lata 2018 - 2024</w:t>
      </w:r>
    </w:p>
    <w:p w:rsidR="002C79A0" w:rsidRPr="002C79A0" w:rsidRDefault="002C79A0" w:rsidP="002C79A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2C79A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79A0" w:rsidRPr="002C79A0" w:rsidRDefault="002C79A0" w:rsidP="002C79A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Objaśnienia przyjętych wartości do Wieloletniej Prognozy Finansowej na lata 2018- 2024</w:t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1. Wartość prognozowanych dochodów bieżących  na rok 2018 przyjęto zgodnie z projektem budżetu  na  ten rok.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Dochody te zostały zaplanowane na podstawie otrzymanych wskaźników dotyczących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subwencji ogólnej, planowanych udziałów gmin w podatku dochodowym od osób fizycznych, wskaźników  dotacji celowych na zadania zlecone i własne gminy oraz zadania realizowane na podstawie porozumień, dochodów własnych w zakresie podatków i opłat lokalnych.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2C79A0">
        <w:rPr>
          <w:rFonts w:ascii="Tahoma" w:hAnsi="Tahoma" w:cs="Tahoma"/>
          <w:color w:val="FF0000"/>
          <w:sz w:val="24"/>
          <w:szCs w:val="24"/>
        </w:rPr>
        <w:t xml:space="preserve">                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Dochody majątkowe zawierają środki unijne na już zrealizowane projekty unijne (refundacja):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Przebudowa ulicy Stawowej w Pruchnej w wysokości 403 729,00 zł;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Aktywni na granicy w wysokości 86 244,00 zł;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-Termomodernizacja Zespołu Szkolno-Przedszkolnego w Zabłociu w wysokości 557 612,92 zł;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-Termomodernizacja Zespołu Szkolno-Przedszkolnego w Bąkowie, w wysokości       689 931,86 zł;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- Budatin- Strumień: współpraca na pograniczu - etap 2, w wysokości 965 769,07 zł;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Budowa wiaty przy LKS Orzeł Zabłocie, w wysokości 47 152,00 zł;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oraz na planowane do realizacji inwestycje: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- Budowa i modernizacja terenów rekreacyjnosportowych na terenie Gminy Strumień w wysokości 264 000,00 zł.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planowana dotacja z WFOŚ i GW w Katowicach na wymianę źródeł ciepła 200 000,00 zł;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a także  ze sprzedaży majątku.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Ze sprzedaży majątku zaplanowano kwotę 140 000,00 zł - sprzedaż działek,               w oparciu o wycenę oraz  wartości rynkowe, wg poniższego zestawienia:</w:t>
      </w:r>
    </w:p>
    <w:p w:rsidR="002C79A0" w:rsidRPr="002C79A0" w:rsidRDefault="002C79A0" w:rsidP="002C7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C79A0" w:rsidRPr="002C79A0" w:rsidRDefault="002C79A0" w:rsidP="002C7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2C79A0" w:rsidRPr="002C79A0" w:rsidRDefault="002C79A0" w:rsidP="002C79A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Grunty pod zabudowę mieszkaniową jednorodzinną:</w:t>
      </w:r>
    </w:p>
    <w:p w:rsidR="002C79A0" w:rsidRPr="002C79A0" w:rsidRDefault="002C79A0" w:rsidP="002C7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593"/>
        <w:gridCol w:w="2801"/>
      </w:tblGrid>
      <w:tr w:rsidR="002C79A0" w:rsidRPr="002C79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Pow. w 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Położenie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Planowana do uzyskania kwota w zł</w:t>
            </w:r>
          </w:p>
        </w:tc>
      </w:tr>
      <w:tr w:rsidR="002C79A0" w:rsidRPr="002C79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315/9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0,0805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26 500,00</w:t>
            </w:r>
          </w:p>
        </w:tc>
      </w:tr>
      <w:tr w:rsidR="002C79A0" w:rsidRPr="002C79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315/8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0,0896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29 500,00</w:t>
            </w:r>
          </w:p>
        </w:tc>
      </w:tr>
      <w:tr w:rsidR="002C79A0" w:rsidRPr="002C79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0,0958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31 600,00</w:t>
            </w:r>
          </w:p>
        </w:tc>
      </w:tr>
      <w:tr w:rsidR="002C79A0" w:rsidRPr="002C79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0,1206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39 800,00</w:t>
            </w:r>
          </w:p>
        </w:tc>
      </w:tr>
      <w:tr w:rsidR="002C79A0" w:rsidRPr="002C79A0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Razem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127 400,00</w:t>
            </w:r>
          </w:p>
        </w:tc>
      </w:tr>
    </w:tbl>
    <w:p w:rsidR="002C79A0" w:rsidRPr="002C79A0" w:rsidRDefault="002C79A0" w:rsidP="002C7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Grunty na powiększenie nieruchomości sąsiednich:</w:t>
      </w:r>
    </w:p>
    <w:p w:rsidR="002C79A0" w:rsidRPr="002C79A0" w:rsidRDefault="002C79A0" w:rsidP="002C79A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Na bieżąco zbywane będą nieruchomości z przeznaczeniem na poprawę warunków zagospodarowania nieruchomości sąsiednich – planowany do uzyskania dochód -12 600,00 zł.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Zaplanowano również dotację majątkową z budżetu państwa na zrealizowane przedsięwzięcia majątkowe w ramach Funduszu Sołeckiego za rok 2017.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W latach 2019 - 2024 przyjęto średni wzrost dochodów bieżących wg poniższego zestawienia: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2C79A0" w:rsidRPr="002C79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źródło dochodów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2C79A0" w:rsidRPr="002C79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</w:tr>
      <w:tr w:rsidR="002C79A0" w:rsidRPr="002C79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wpływy z podatku 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2C79A0" w:rsidRPr="002C79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wpływy z podatku CIT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2C79A0" w:rsidRPr="002C79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podatki i opłaty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</w:tr>
      <w:tr w:rsidR="002C79A0" w:rsidRPr="002C79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w tym podatek od 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</w:tr>
      <w:tr w:rsidR="002C79A0" w:rsidRPr="002C79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subwencja ogólna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</w:tr>
      <w:tr w:rsidR="002C79A0" w:rsidRPr="002C79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dotacje i środki przeznaczone na cele bieżące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</w:tbl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Wzrost subwencji na lata 2019 – 2024 przyjęto wskaźnik wzrostu o 4,2%. </w:t>
      </w:r>
      <w:r w:rsidRPr="002C79A0">
        <w:rPr>
          <w:rFonts w:ascii="Tahoma" w:hAnsi="Tahoma" w:cs="Tahoma"/>
          <w:sz w:val="24"/>
          <w:szCs w:val="24"/>
        </w:rPr>
        <w:lastRenderedPageBreak/>
        <w:t>Przewidywane wykonanie roku 2017 do planu na rok 2018 również wynosi 4,2%.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Wzrost dotacji i środków przeznaczonych na cele bieżące, przyjęto wskaźnikiem od 3- 3,5%. W stosunku do przewidywanego wykonania roku 2017 wskaźnik wzrostu winien wynosić minimum 3,5%.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Na lata 2019 – 2021 zaplanowano dochody  majątkowe (refundacja)  z projektów unijnych dotyczących realizowanych inwestycji, i tak: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Przebudowa ulicy Oblaski w Drogomyślu;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Rozbudowa sieci kanalizacyjnej w Gminie Strumień;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Zagospodarowanie terenów prawego brzegu Wisły w rejonie Strumienia i Zabłocia.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a także ze sprzedaży majątku, zgodnie z Zarządzeniem Nr 613.2016 Burmistrza Strumienia planuje się sprzedaż części działki 251/1 w Strumieniu o powierzchni ok. 0,6 ha pod budownictwo wielorodzinne przy Osiedlu Centrum w trybie przetargu – planowany dochód 300 000,00 zł oraz zbywanie nieruchomości z przeznaczeniem na poprawę warunków zagospodarowania nieruchomości sąsiedzkich.</w:t>
      </w:r>
    </w:p>
    <w:p w:rsidR="002C79A0" w:rsidRPr="002C79A0" w:rsidRDefault="002C79A0" w:rsidP="002C79A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 xml:space="preserve">II. WYDATKI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1. Wartość planowanych wydatków w roku 2018 przyjęto zgodnie z projektem budżetu na ten rok,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- wydatki związane z obsługą długu zaplanowano na podstawie harmonogramu spłat zaciągniętych  i planowanych do zaciągnięcia kredytów i pożyczek w wysokości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>350 000,00 zł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- wydatki związane z funkcjonowaniem organów j.s.t. obejmują  rozdz. 75022 oraz  rozdz. 75023; 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- wynagrodzenia i pochodne od wynagrodzeń wraz z projektami unijnymi zaplanowano w kwocie </w:t>
      </w:r>
      <w:r w:rsidRPr="002C79A0">
        <w:rPr>
          <w:rFonts w:ascii="Tahoma" w:hAnsi="Tahoma" w:cs="Tahoma"/>
          <w:b/>
          <w:bCs/>
          <w:sz w:val="24"/>
          <w:szCs w:val="24"/>
        </w:rPr>
        <w:t>18 279 151,80 zł</w:t>
      </w:r>
      <w:r w:rsidRPr="002C79A0">
        <w:rPr>
          <w:rFonts w:ascii="Tahoma" w:hAnsi="Tahoma" w:cs="Tahoma"/>
          <w:sz w:val="24"/>
          <w:szCs w:val="24"/>
        </w:rPr>
        <w:t xml:space="preserve">;  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- wysokość świadczeń  </w:t>
      </w:r>
      <w:r w:rsidRPr="002C79A0">
        <w:rPr>
          <w:rFonts w:ascii="Tahoma" w:hAnsi="Tahoma" w:cs="Tahoma"/>
          <w:b/>
          <w:bCs/>
          <w:sz w:val="24"/>
          <w:szCs w:val="24"/>
        </w:rPr>
        <w:t>13 405 061,00 zł</w:t>
      </w:r>
      <w:r w:rsidRPr="002C79A0">
        <w:rPr>
          <w:rFonts w:ascii="Tahoma" w:hAnsi="Tahoma" w:cs="Tahoma"/>
          <w:sz w:val="24"/>
          <w:szCs w:val="24"/>
        </w:rPr>
        <w:t xml:space="preserve">;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-  wydatki na dotacje na zadania bieżące </w:t>
      </w:r>
      <w:r w:rsidRPr="002C79A0">
        <w:rPr>
          <w:rFonts w:ascii="Tahoma" w:hAnsi="Tahoma" w:cs="Tahoma"/>
          <w:b/>
          <w:bCs/>
          <w:sz w:val="24"/>
          <w:szCs w:val="24"/>
        </w:rPr>
        <w:t>5 639 872,02</w:t>
      </w:r>
      <w:r w:rsidRPr="002C79A0">
        <w:rPr>
          <w:rFonts w:ascii="Tahoma" w:hAnsi="Tahoma" w:cs="Tahoma"/>
          <w:sz w:val="24"/>
          <w:szCs w:val="24"/>
        </w:rPr>
        <w:t xml:space="preserve"> </w:t>
      </w:r>
      <w:r w:rsidRPr="002C79A0">
        <w:rPr>
          <w:rFonts w:ascii="Tahoma" w:hAnsi="Tahoma" w:cs="Tahoma"/>
          <w:b/>
          <w:bCs/>
          <w:sz w:val="24"/>
          <w:szCs w:val="24"/>
        </w:rPr>
        <w:t>zł.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2.  Na lata 2019 -2024 założono oszczędności w planowaniu wydatków bieżących,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poziom wzrostu wynosi od 1,9 do 2,5%.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3. Wartość planowanych wydatków  majątkowych w roku 2018 przyjęto zgodnie z projektem budżetu  na ten rok, na lata 2019 -2024 prognoza wydatków majątkowych związana  jest  z realizacją  wydatków majątkowych przy  udziale projektów unijnych, a także nowo planowanych wydatków majątkowych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 xml:space="preserve"> III.  PRZEDSIĘWZIĘCIA: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2C79A0">
        <w:rPr>
          <w:rFonts w:ascii="Tahoma" w:hAnsi="Tahoma" w:cs="Tahoma"/>
          <w:color w:val="FF0000"/>
          <w:sz w:val="24"/>
          <w:szCs w:val="24"/>
        </w:rPr>
        <w:tab/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</w:t>
      </w:r>
      <w:r w:rsidRPr="002C79A0">
        <w:rPr>
          <w:rFonts w:ascii="Tahoma" w:hAnsi="Tahoma" w:cs="Tahoma"/>
          <w:b/>
          <w:bCs/>
          <w:sz w:val="24"/>
          <w:szCs w:val="24"/>
        </w:rPr>
        <w:t>1. O których mowa w art. 226, ust. 4 pkt 1 ufp - wydatki bieżące,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lastRenderedPageBreak/>
        <w:t xml:space="preserve">  kontynuacja przedsięwzięć z roku 2017 oraz projektów, zgodnie z  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 xml:space="preserve">   podpisaną  umową: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- Budatin-Strumień-współpraca na pograniczu-etap 2;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- Administrowanie systemem informatycznym - System Informacji Prawnej LEX;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- Organizacja oraz zarządzanie publicznym transportem;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- Pomoc dla osób dotkniętych przemocą;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- Gminne opracowania planistyczne;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- Wywóz odpadów komunalnych.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  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</w:t>
      </w:r>
      <w:r w:rsidRPr="002C79A0">
        <w:rPr>
          <w:rFonts w:ascii="Tahoma" w:hAnsi="Tahoma" w:cs="Tahoma"/>
          <w:b/>
          <w:bCs/>
          <w:sz w:val="24"/>
          <w:szCs w:val="24"/>
        </w:rPr>
        <w:t xml:space="preserve"> 2. O których mowa w art. 226, ust. 4 pkt 1 ufp - wydatki majątkowe,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 xml:space="preserve">   kontynuacja przedsięwzięć z lat poprzednich oraz nowe przedsięwzięcia:     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Budowa i modernizacja terenów rekreacyjnosportowych na terenie Gminy Strumień;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- Rozbudowa sieci kanalizacyjnej w Gminie Strumień;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Budatin-Strumień-współpraca na pograniczu-etap 2;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Termomodernizacja Zespołu Szkół w Pruchnej wraz z zagospodarowaniem terenu;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Zagospodarowanie terenów prawego brzegu Wisły w rejonie Strumienia i Zabłocia;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Budowa dróg i parkingów w Gminie Strumień;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Budowa oświetlenia ulicznego w Gminie Strumień;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Budowa sieci kanalizacyjnej w Gminie Strumień;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Budowa sieci wodociągowej w Gminie Strumień;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Odprowadzenie wód deszczowych z terenu Gminy Strumień;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Utrzymanie zasobu mieszkaniowego na terenie Gminy Strumień;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- Zakup gruntów na potrzeby Gminy Strumień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(Zobowiązanie w wysokości 428.000,00 zł dotyczy Ugody Nr 4/2015 z dnia 01.06.2015 r. zawartej z Agencją Nieruchomości Rolnych na zakup działek, zgodnie z aktami notarialnymi z dnia 26.04.2000 Rep. A nr 1408/2000; z dnia 15.07.1998 Rep. A nr 2040/1998.  Okres spłaty 2015-2018 po 107.000,00 zł rocznie).</w:t>
      </w:r>
      <w:r w:rsidRPr="002C79A0">
        <w:rPr>
          <w:rFonts w:ascii="Tahoma" w:hAnsi="Tahoma" w:cs="Tahoma"/>
          <w:b/>
          <w:bCs/>
          <w:sz w:val="24"/>
          <w:szCs w:val="24"/>
        </w:rPr>
        <w:tab/>
      </w:r>
      <w:r w:rsidRPr="002C79A0">
        <w:rPr>
          <w:rFonts w:ascii="Tahoma" w:hAnsi="Tahoma" w:cs="Tahoma"/>
          <w:b/>
          <w:bCs/>
          <w:sz w:val="24"/>
          <w:szCs w:val="24"/>
        </w:rPr>
        <w:tab/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>IV. PRZYCHODY: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Na rok 2018 zaplanowano do zaciągnięcia kredyt w wysokości </w:t>
      </w:r>
      <w:r w:rsidRPr="002C79A0">
        <w:rPr>
          <w:rFonts w:ascii="Tahoma" w:hAnsi="Tahoma" w:cs="Tahoma"/>
          <w:b/>
          <w:bCs/>
          <w:sz w:val="24"/>
          <w:szCs w:val="24"/>
        </w:rPr>
        <w:t>2 500 000,00 zł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oraz pożyczkę w wysokości </w:t>
      </w:r>
      <w:r w:rsidRPr="002C79A0">
        <w:rPr>
          <w:rFonts w:ascii="Tahoma" w:hAnsi="Tahoma" w:cs="Tahoma"/>
          <w:b/>
          <w:bCs/>
          <w:sz w:val="24"/>
          <w:szCs w:val="24"/>
        </w:rPr>
        <w:t>340 000,00 zł</w:t>
      </w:r>
      <w:r w:rsidRPr="002C79A0">
        <w:rPr>
          <w:rFonts w:ascii="Tahoma" w:hAnsi="Tahoma" w:cs="Tahoma"/>
          <w:sz w:val="24"/>
          <w:szCs w:val="24"/>
        </w:rPr>
        <w:t xml:space="preserve"> z Wojewódzkiego Funduszu Ochrony Środowiska i Gospodarki Wodnej w Katowicach na wymianę źródeł ciepła.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Ponadto zaplanowano niewykorzystane z lat ubiegłych wolne środki w wysokości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>2 336 000,00 zł.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Na rok 2019 zaplanowano przychody z wolnych środków w wysokości</w:t>
      </w:r>
      <w:r w:rsidRPr="002C79A0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lastRenderedPageBreak/>
        <w:t>800 000,00 zł.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Rozliczenie wolnych środków przedstawia się następująco: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- za rok 2016 uzyskano wolne środki w wysokości</w:t>
      </w:r>
      <w:r w:rsidRPr="002C79A0">
        <w:rPr>
          <w:rFonts w:ascii="Tahoma" w:hAnsi="Tahoma" w:cs="Tahoma"/>
          <w:b/>
          <w:bCs/>
          <w:sz w:val="24"/>
          <w:szCs w:val="24"/>
        </w:rPr>
        <w:t xml:space="preserve"> 6 740 632,31 zł;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>-</w:t>
      </w:r>
      <w:r w:rsidRPr="002C79A0">
        <w:rPr>
          <w:rFonts w:ascii="Tahoma" w:hAnsi="Tahoma" w:cs="Tahoma"/>
          <w:sz w:val="24"/>
          <w:szCs w:val="24"/>
        </w:rPr>
        <w:t xml:space="preserve"> do budżetu w roku 2017 wprowadzono kwotę w wysokości</w:t>
      </w:r>
      <w:r w:rsidRPr="002C79A0">
        <w:rPr>
          <w:rFonts w:ascii="Tahoma" w:hAnsi="Tahoma" w:cs="Tahoma"/>
          <w:b/>
          <w:bCs/>
          <w:sz w:val="24"/>
          <w:szCs w:val="24"/>
        </w:rPr>
        <w:t xml:space="preserve"> 3 291 555,00 zł;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2C79A0">
        <w:rPr>
          <w:rFonts w:ascii="Tahoma" w:hAnsi="Tahoma" w:cs="Tahoma"/>
          <w:sz w:val="24"/>
          <w:szCs w:val="24"/>
        </w:rPr>
        <w:t>do projektu budżetu na rok 2018 wprowadzono wolne środki w wysokości</w:t>
      </w:r>
      <w:r w:rsidRPr="002C79A0">
        <w:rPr>
          <w:rFonts w:ascii="Tahoma" w:hAnsi="Tahoma" w:cs="Tahoma"/>
          <w:b/>
          <w:bCs/>
          <w:sz w:val="24"/>
          <w:szCs w:val="24"/>
        </w:rPr>
        <w:t xml:space="preserve"> 2 336 000,00 zł;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2C79A0">
        <w:rPr>
          <w:rFonts w:ascii="Tahoma" w:hAnsi="Tahoma" w:cs="Tahoma"/>
          <w:sz w:val="24"/>
          <w:szCs w:val="24"/>
        </w:rPr>
        <w:t>zaś do projektu planu na rok 2019 wprowadzono wolne środki w wysokości</w:t>
      </w:r>
      <w:r w:rsidRPr="002C79A0">
        <w:rPr>
          <w:rFonts w:ascii="Tahoma" w:hAnsi="Tahoma" w:cs="Tahoma"/>
          <w:b/>
          <w:bCs/>
          <w:sz w:val="24"/>
          <w:szCs w:val="24"/>
        </w:rPr>
        <w:t xml:space="preserve"> 800 000,00 zł.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>V. ROZCHODY: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Spłata rat kredytów została zaplanowana na podstawie harmonogramu spłat              już zaciągniętych kredytów i pożyczek oraz planowanego do zaciągnięcia kredytu i pożyczki.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2 446 000,00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>VI. WYNIK BUDŻETU:</w:t>
      </w:r>
    </w:p>
    <w:p w:rsidR="002C79A0" w:rsidRPr="002C79A0" w:rsidRDefault="002C79A0" w:rsidP="002C79A0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W roku 2018  wynik budżetu jest ujemny, a od roku 2019 - 2024 wynik   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budżetu jest dodatni.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>VII. FINANSOWANIE DEFICYTU: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lastRenderedPageBreak/>
        <w:t xml:space="preserve">        Deficyt w roku 2018 wynosi 2 730 000,00 zł i  zostanie sfinansowany z      następujących źródeł: </w:t>
      </w:r>
    </w:p>
    <w:p w:rsidR="002C79A0" w:rsidRPr="002C79A0" w:rsidRDefault="002C79A0" w:rsidP="002C79A0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planowanego do zaciągnięcia kredytu w wysokości 2 390 000,00 zł;</w:t>
      </w:r>
    </w:p>
    <w:p w:rsidR="002C79A0" w:rsidRPr="002C79A0" w:rsidRDefault="002C79A0" w:rsidP="002C79A0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planowanej do zaciągnięcia pożyczki z WFOŚ i GW w wysokości </w:t>
      </w:r>
    </w:p>
    <w:p w:rsidR="002C79A0" w:rsidRPr="002C79A0" w:rsidRDefault="002C79A0" w:rsidP="002C79A0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340 000,00 zł.</w:t>
      </w:r>
    </w:p>
    <w:p w:rsidR="002C79A0" w:rsidRPr="002C79A0" w:rsidRDefault="002C79A0" w:rsidP="002C79A0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2C79A0">
        <w:rPr>
          <w:rFonts w:ascii="Tahoma" w:hAnsi="Tahoma" w:cs="Tahoma"/>
          <w:color w:val="FF0000"/>
          <w:sz w:val="24"/>
          <w:szCs w:val="24"/>
        </w:rPr>
        <w:t xml:space="preserve">       </w:t>
      </w:r>
    </w:p>
    <w:p w:rsidR="002C79A0" w:rsidRPr="002C79A0" w:rsidRDefault="002C79A0" w:rsidP="002C79A0">
      <w:pPr>
        <w:widowControl w:val="0"/>
        <w:tabs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2C79A0">
        <w:rPr>
          <w:rFonts w:ascii="Tahoma" w:hAnsi="Tahoma" w:cs="Tahoma"/>
          <w:b/>
          <w:bCs/>
          <w:sz w:val="24"/>
          <w:szCs w:val="24"/>
        </w:rPr>
        <w:t>VIII. PRZEZNACZENIE NADWYŻKI BUDŻETOWEJ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Pr="002C79A0">
        <w:rPr>
          <w:rFonts w:ascii="Tahoma" w:hAnsi="Tahoma" w:cs="Tahoma"/>
          <w:sz w:val="24"/>
          <w:szCs w:val="24"/>
        </w:rPr>
        <w:t>Prognozowana nadwyżka budżetowa od 2019 -2024 roku będzie           przeznaczona na spłatę kredytów i  pożyczek.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 xml:space="preserve">      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b/>
          <w:bCs/>
          <w:sz w:val="24"/>
          <w:szCs w:val="24"/>
        </w:rPr>
        <w:t xml:space="preserve">       IX.  UPOWAŻNIENIA DLA BURMISTRZA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   W projekcie uchwały w sprawie Wieloletniej Prognozy Finansowej Gminy 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   Strumień na lata 2018 - 2024   zostały zawarte upoważnienia dla Burmistrza 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   do: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ab/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   1) zaciągania zobowiązań związanych z realizacją przedsięwzięć zapisanych w  </w:t>
      </w:r>
    </w:p>
    <w:p w:rsidR="002C79A0" w:rsidRPr="002C79A0" w:rsidRDefault="002C79A0" w:rsidP="002C79A0">
      <w:pPr>
        <w:widowControl w:val="0"/>
        <w:tabs>
          <w:tab w:val="left" w:pos="173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    załączniku Nr 2 do  niniejszej uchwały,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    2) zaciągania zobowiązań z tytułu umów , których realizacja w roku budżetowym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    i w latach następnych  jest  niezbędna do zapewnienia ciągłości działania </w:t>
      </w:r>
      <w:r w:rsidRPr="002C79A0">
        <w:rPr>
          <w:rFonts w:ascii="Tahoma" w:hAnsi="Tahoma" w:cs="Tahoma"/>
          <w:sz w:val="24"/>
          <w:szCs w:val="24"/>
        </w:rPr>
        <w:tab/>
        <w:t xml:space="preserve">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    jednostki i z których wynikające płatności  wykraczają poza rok  budżetowy do </w:t>
      </w:r>
      <w:r w:rsidRPr="002C79A0">
        <w:rPr>
          <w:rFonts w:ascii="Tahoma" w:hAnsi="Tahoma" w:cs="Tahoma"/>
          <w:sz w:val="24"/>
          <w:szCs w:val="24"/>
        </w:rPr>
        <w:tab/>
        <w:t xml:space="preserve">      łącznej kwoty 3 000 000,00 zł w każdym roku budżetowym,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    3) przekazania kierownikom jednostek organizacyjnych gminy uprawnień do </w:t>
      </w:r>
      <w:r w:rsidRPr="002C79A0">
        <w:rPr>
          <w:rFonts w:ascii="Tahoma" w:hAnsi="Tahoma" w:cs="Tahoma"/>
          <w:sz w:val="24"/>
          <w:szCs w:val="24"/>
        </w:rPr>
        <w:tab/>
        <w:t xml:space="preserve">      zaciągania zobowiązań  związanych z realizacją przedsięwzięć zapisanych w </w:t>
      </w:r>
      <w:r w:rsidRPr="002C79A0">
        <w:rPr>
          <w:rFonts w:ascii="Tahoma" w:hAnsi="Tahoma" w:cs="Tahoma"/>
          <w:sz w:val="24"/>
          <w:szCs w:val="24"/>
        </w:rPr>
        <w:tab/>
      </w:r>
      <w:r w:rsidRPr="002C79A0">
        <w:rPr>
          <w:rFonts w:ascii="Tahoma" w:hAnsi="Tahoma" w:cs="Tahoma"/>
          <w:sz w:val="24"/>
          <w:szCs w:val="24"/>
        </w:rPr>
        <w:tab/>
        <w:t xml:space="preserve">      załączniku Nr 2 do niniejszej uchwały,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   4) przekazania kierownikom jednostek organizacyjnych gminy uprawnień do </w:t>
      </w:r>
      <w:r w:rsidRPr="002C79A0">
        <w:rPr>
          <w:rFonts w:ascii="Tahoma" w:hAnsi="Tahoma" w:cs="Tahoma"/>
          <w:sz w:val="24"/>
          <w:szCs w:val="24"/>
        </w:rPr>
        <w:tab/>
      </w:r>
      <w:r w:rsidRPr="002C79A0">
        <w:rPr>
          <w:rFonts w:ascii="Tahoma" w:hAnsi="Tahoma" w:cs="Tahoma"/>
          <w:sz w:val="24"/>
          <w:szCs w:val="24"/>
        </w:rPr>
        <w:tab/>
        <w:t xml:space="preserve">       zaciągania zobowiązań  z tytułu umów, których realizacja w roku budżetowym </w:t>
      </w:r>
      <w:r w:rsidRPr="002C79A0">
        <w:rPr>
          <w:rFonts w:ascii="Tahoma" w:hAnsi="Tahoma" w:cs="Tahoma"/>
          <w:sz w:val="24"/>
          <w:szCs w:val="24"/>
        </w:rPr>
        <w:tab/>
        <w:t xml:space="preserve">       i w latach następnych jest niezbędna do zapewnienia  ciągłości działania  </w:t>
      </w:r>
      <w:r w:rsidRPr="002C79A0">
        <w:rPr>
          <w:rFonts w:ascii="Tahoma" w:hAnsi="Tahoma" w:cs="Tahoma"/>
          <w:sz w:val="24"/>
          <w:szCs w:val="24"/>
        </w:rPr>
        <w:tab/>
      </w:r>
      <w:r w:rsidRPr="002C79A0">
        <w:rPr>
          <w:rFonts w:ascii="Tahoma" w:hAnsi="Tahoma" w:cs="Tahoma"/>
          <w:sz w:val="24"/>
          <w:szCs w:val="24"/>
        </w:rPr>
        <w:tab/>
        <w:t xml:space="preserve">       jednostki i z których wynikające płatności wykraczają poza rok 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       budżetowy do łącznej kwoty 1 300 000,00 zł w  każdym roku budżetowym.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FF0000"/>
          <w:sz w:val="24"/>
          <w:szCs w:val="24"/>
        </w:rPr>
        <w:tab/>
        <w:t xml:space="preserve">            AUTOPOPRAWKA DO PROJEKTU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FF0000"/>
          <w:sz w:val="24"/>
          <w:szCs w:val="24"/>
        </w:rPr>
        <w:t>WIELOLETNIEJ  PROGNOZY  FINANSOWEJ  NA  LATA  2018-2024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 xml:space="preserve">Uwzględniając uwagi zawarte w otrzymanej opinii Regionalnej Izby Obrachunkowej, a także przeanalizowaniu  "Wytyczne dotyczące założeń makroekonomicznych na potrzeby wieloletnich prognoz finansowych jednostek samorządu terytorialnego" opublikowane na stronie Ministerstwa Finansów, podjęto niezbędne działania umożliwiające spełnienie w latach 2020 - 2023 relacji z art. 243.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lastRenderedPageBreak/>
        <w:br/>
        <w:t>Na lata 2019 - 2024 znacznie obniżono przyjętą w projekcie Wieloletniej Prognozy Finansowej na lata 2018 - 2024 prognozę wzrostu dochodów bieżących, wg poniższej tabeli: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i/>
          <w:iCs/>
          <w:sz w:val="24"/>
          <w:szCs w:val="24"/>
        </w:rPr>
        <w:t>Dochody bieżące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2C79A0" w:rsidRPr="002C79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2C79A0" w:rsidRPr="002C79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</w:tr>
    </w:tbl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2C79A0">
        <w:rPr>
          <w:rFonts w:ascii="Tahoma" w:hAnsi="Tahoma" w:cs="Tahoma"/>
          <w:i/>
          <w:iCs/>
          <w:sz w:val="24"/>
          <w:szCs w:val="24"/>
        </w:rPr>
        <w:t>Wydatki bieżące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Poprzez obniżenie prognozy wzrostu dochodów bieżących, zastosowano oszczędne planowanie wydatków bieżących na lata 2019-2024, tak aby umożliwić realizowanie ustawowych zadań jednostki samorządu terytorialnego oraz bieżącej  obsługi długu.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Dokonując obniżenia prognozy wzrostu  dochodów i wydatków bieżących, na rok 2019 nie było potrzeby uruchomienia przychodów  w wysokości 800 000,00 zł z wolnych środków.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sz w:val="24"/>
          <w:szCs w:val="24"/>
        </w:rPr>
        <w:t>Na dzień 29 grudnia 2017 roku przygotowano spłatę transzy kredytu w wysokości 620 000,00 zł. Umożliwiał to zapis w umowie kredytowej, że bez dodatkowych kosztów można przyśpieszyć termin spłaty transzy kredytu,  zawiadamiając właściwy Bank z dwudniowym wyprzedzeniem. Termin spłaty przypadał na rok 2020, tym samym obniżyło się zadłużenie Gminy Strumień, a także zmniejszono koszty obsługi długu.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color w:val="FF0000"/>
                <w:sz w:val="24"/>
                <w:szCs w:val="24"/>
              </w:rPr>
              <w:t>1 826 000,00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2C79A0" w:rsidRPr="002C7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C79A0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0" w:rsidRPr="002C79A0" w:rsidRDefault="002C79A0" w:rsidP="002C7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2C79A0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XLIII. 357. 2018  z dnia 26 stycznia 2018 roku wprowadzono następujące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217 000,00 zł, w tym: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1) 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Wpływy z opłat lokalnych - opłata za wywóz odpadów komunalnych-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217 000,00 zł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217 000,00 zł, w tym: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217 000,00 zł;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2) Zwiększa sie plan wydatków na wynagrodzenia i składki na nich naliczane o kwotę     68 990,00 zł.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1) Zwiększa się nakłady ogółem oraz plan na rok 2018 o kwotę 100 000,00 zł na przedsięwzięciu pn. "Wywóz odpadów komunalnych";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2. O których mowa w art. 226, ust. 4 pkt 1 ufp - wydatki majątkowe: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Bez zmian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2C79A0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C79A0" w:rsidRPr="002C79A0" w:rsidRDefault="002C79A0" w:rsidP="002C79A0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Bez zmian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lastRenderedPageBreak/>
        <w:t xml:space="preserve">    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Bez zmian</w:t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XLIV.370. 2018  z dnia 28 lutego 2018 roku wprowadzono następujące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5 115,37 zł, w tym: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1) Dotacja celowa na dodatki energetyczne</w:t>
      </w:r>
      <w:r w:rsidRPr="002C79A0">
        <w:rPr>
          <w:rFonts w:ascii="Tahoma" w:hAnsi="Tahoma" w:cs="Tahoma"/>
          <w:color w:val="000000"/>
          <w:sz w:val="24"/>
          <w:szCs w:val="24"/>
        </w:rPr>
        <w:tab/>
        <w:t>-     444,37 zł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2) Wpływy z rozliczeń/ zwrotów z lat ubiegłych</w:t>
      </w:r>
      <w:r w:rsidRPr="002C79A0">
        <w:rPr>
          <w:rFonts w:ascii="Tahoma" w:hAnsi="Tahoma" w:cs="Tahoma"/>
          <w:color w:val="000000"/>
          <w:sz w:val="24"/>
          <w:szCs w:val="24"/>
        </w:rPr>
        <w:tab/>
        <w:t>-  4 671,00 zł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5 115,37 zł, w tym: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5 115,37 zł;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2) Zmniejsza się plan wydatków na wynagrodzenia i składki na nich naliczane o kwotę  63 324,36 zł.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1) Wprowadza się nowe przedsięwzięcie realizowane w latach 2018 - 2019 pn. "Czerpiąc siłę z wody, czyli o małej wiosce w Żabim Kraju nad Wisłą i pięknym mieście nad Ostrawicą",  z nakładami w wysokości 69 360,79 zł, z tego w roku 2018 - 66 803,71, zaś w roku 2019 - 2 557,08 zł.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Przedsięwzięcie jest realizowane przez Zespół Szkół w Drogomyślu.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Bez zmian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2C79A0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C79A0" w:rsidRPr="002C79A0" w:rsidRDefault="002C79A0" w:rsidP="002C79A0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Bez zmian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Bez zmian</w:t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XLV.381. 2018  z dnia 27 marca 2018 roku wprowadzono następujące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kwotę 232 690,00 zł, w tym: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1) Dotacja celowa na dożywianie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  <w:t>+ 23 904,00 zł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2) Dotacja celowa Urzędy wojewódzkie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  <w:t>+   7 086,00 zł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3) Środki na zadania własne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  <w:t>+ 60 000,00 zł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4) Subwencja oświatowa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  <w:t>-323 680,00 zł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190 990,00 zł, w tym: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1) Zmniejsza się  wydatki bieżące o kwotę 57 010,00 zł;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248 000,00 zł;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7 086,00 zł.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Bez zmian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135 000,00 zł;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2) Zwiększa się nakłady na rok 2018 na przedsięwzięciu pn. "Budatin - Strumień: współpraca na pograniczu - etap 2" o kwotę 135 000,00 zł.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2C79A0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C79A0" w:rsidRPr="002C79A0" w:rsidRDefault="002C79A0" w:rsidP="002C79A0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423 680,00 zł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2C79A0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Bez zmian</w:t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XLVI.387. 2018  z dnia 25 kwietnia 2018 roku wprowadzono następujące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346 429,55 zł, w tym: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1) Dotacja celowa na dodatki energetyczne 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  <w:t>+       225,06 zł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2) Dotacja celowa na wypłatę akcyzy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  <w:t>+ 128 497,49 zł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3) Dotacja celowa majątkowa  Przebudowa ulicy Oblaski </w:t>
      </w:r>
      <w:r w:rsidRPr="002C79A0">
        <w:rPr>
          <w:rFonts w:ascii="Tahoma" w:hAnsi="Tahoma" w:cs="Tahoma"/>
          <w:color w:val="000000"/>
          <w:sz w:val="24"/>
          <w:szCs w:val="24"/>
        </w:rPr>
        <w:tab/>
        <w:t>+ 217 707,00 zł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346 429,55 zł, w tym: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1) Zwiększa się  wydatki bieżące o kwotę 93 722,55 zł;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252 707,00 zł;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5 955,00 zł.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lastRenderedPageBreak/>
        <w:t xml:space="preserve">       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Bez zmian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218 786,00 zł;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2) Dokonuje się zmiany nazwy przedsięwzięcia z pn. " Budowa i modernizacja terenów rekreacyjnosportowych na terenie gminy Strumień" na "Przebudowa części infrastruktury rekreacyjnej zlokalizowanej na terenie LKS "Wisła Strumień" z nakładami bez zmian.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2C79A0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C79A0" w:rsidRPr="002C79A0" w:rsidRDefault="002C79A0" w:rsidP="002C79A0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Bez zmian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2C79A0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Bez zmian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XLVII.394. 2018  z dnia 29 maja 2018 roku wprowadzono następujące </w:t>
      </w:r>
      <w:r w:rsidRPr="002C79A0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2C79A0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45 949,00 zł, w tym: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1) Dotacja celowa na Kartę Dużej Rodziny 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  <w:t>+       500,00 zł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2) Dotacja celowa na stypendia socjalne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  <w:t>+   43 949,00 zł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3) wpływy z różnych dochodów 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  <w:t>+   61 833,72 zł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4) wpływy z pozostałych odsetek 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  <w:t>-    60 000,00 zł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lastRenderedPageBreak/>
        <w:t>5) Dotacja celowa zwrot wydatków FS za rok 2017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  <w:t>-        333,72 zł</w:t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  <w:r w:rsidRPr="002C79A0">
        <w:rPr>
          <w:rFonts w:ascii="Tahoma" w:hAnsi="Tahoma" w:cs="Tahoma"/>
          <w:color w:val="000000"/>
          <w:sz w:val="24"/>
          <w:szCs w:val="24"/>
        </w:rPr>
        <w:tab/>
      </w:r>
    </w:p>
    <w:p w:rsidR="002C79A0" w:rsidRPr="002C79A0" w:rsidRDefault="002C79A0" w:rsidP="002C79A0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143 699,00 zł, w tym:  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1) Zwiększa się  wydatki bieżące o kwotę 143 699,00 zł;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0,00 zł; 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3) Zmniejsza się plan wydatków na wynagrodzenia i składki na nich naliczane o kwotę  18 960,57 zł.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2C79A0" w:rsidRPr="002C79A0" w:rsidRDefault="002C79A0" w:rsidP="002C79A0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1. O których mowa w art. 226, ust. 4 pkt 1 ufp - wydatki bieżące: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106 600,00 zł, zaś na rok 2019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zwiększa się plan o kwotę 132 080,00 zł, ponadto zmniejsza się nakłady ogółem o kwotę 74 520,00 zł na przedsięwzięciu pn. "Wywóz odpadów komunalnych";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ufp - wydatki majątkowe: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"Rozbudowa sieci kanalizacyjnej w Gminie Strumień" o kwotę 233 000,00 zł;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2) Zwiększa się nakłady na rok 2018 na przedsięwzięcia  pn. "Przebudowa części infrastruktury rekreacyjnej zlokalizowanej na terenie LKS "Wisła Strumień" o kwotę 90 000,00 zł.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2C79A0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2C79A0" w:rsidRPr="002C79A0" w:rsidRDefault="002C79A0" w:rsidP="002C79A0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97 750,00 zł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2C79A0" w:rsidRPr="002C79A0" w:rsidRDefault="002C79A0" w:rsidP="002C7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>3 251 430,00 zł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2C79A0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2C79A0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521 430,00 zł</w:t>
      </w:r>
    </w:p>
    <w:p w:rsidR="002C79A0" w:rsidRPr="002C79A0" w:rsidRDefault="002C79A0" w:rsidP="002C79A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2C79A0" w:rsidRPr="002C79A0" w:rsidRDefault="002C79A0" w:rsidP="002C79A0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C79A0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C79A0">
        <w:rPr>
          <w:rFonts w:ascii="Tahoma" w:hAnsi="Tahoma" w:cs="Tahoma"/>
          <w:color w:val="000000"/>
          <w:sz w:val="24"/>
          <w:szCs w:val="24"/>
        </w:rPr>
        <w:t>Bez zmian.</w:t>
      </w:r>
    </w:p>
    <w:p w:rsidR="002C79A0" w:rsidRPr="002C79A0" w:rsidRDefault="002C79A0" w:rsidP="002C79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4113B" w:rsidRDefault="0034113B">
      <w:bookmarkStart w:id="0" w:name="_GoBack"/>
      <w:bookmarkEnd w:id="0"/>
    </w:p>
    <w:sectPr w:rsidR="0034113B" w:rsidSect="00792E2C">
      <w:headerReference w:type="default" r:id="rId5"/>
      <w:footerReference w:type="default" r:id="rId6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2C" w:rsidRDefault="002C79A0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13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2C" w:rsidRDefault="002C79A0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9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6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0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4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7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1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4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8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8C"/>
    <w:rsid w:val="002C79A0"/>
    <w:rsid w:val="0034113B"/>
    <w:rsid w:val="00C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CCBE6-5205-48C4-8C6E-1B3BD733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C79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2816</Words>
  <Characters>16902</Characters>
  <Application>Microsoft Office Word</Application>
  <DocSecurity>0</DocSecurity>
  <Lines>140</Lines>
  <Paragraphs>39</Paragraphs>
  <ScaleCrop>false</ScaleCrop>
  <Company/>
  <LinksUpToDate>false</LinksUpToDate>
  <CharactersWithSpaces>19679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Kłósko</dc:creator>
  <cp:keywords/>
  <dc:description/>
  <cp:lastModifiedBy>Maria Kłósko</cp:lastModifiedBy>
  <cp:revision>3</cp:revision>
  <dcterms:created xsi:type="dcterms:W3CDTF">2018-05-30T07:47:00Z</dcterms:created>
  <dcterms:modified xsi:type="dcterms:W3CDTF">2018-05-30T07:48:00Z</dcterms:modified>
</cp:coreProperties>
</file>