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B7C10">
      <w:pPr>
        <w:spacing w:before="120" w:after="120" w:line="360" w:lineRule="auto"/>
        <w:ind w:left="1006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XX.160.2020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4 maja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749"/>
        <w:gridCol w:w="36"/>
        <w:gridCol w:w="1106"/>
        <w:gridCol w:w="892"/>
        <w:gridCol w:w="227"/>
        <w:gridCol w:w="1713"/>
        <w:gridCol w:w="3594"/>
        <w:gridCol w:w="1653"/>
        <w:gridCol w:w="1380"/>
        <w:gridCol w:w="666"/>
        <w:gridCol w:w="987"/>
        <w:gridCol w:w="1118"/>
      </w:tblGrid>
      <w:tr w:rsidR="0090379D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t>Załącznik Nr 10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t>do Uchwały Nr XVI.130.2019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t>Rady Miejskiej w Strumieniu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t>z dnia 19 grudnia 2019 r.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16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630"/>
        </w:trPr>
        <w:tc>
          <w:tcPr>
            <w:tcW w:w="1565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DLA PODMIOTÓW NIEZALICZANYCH DO SEKTORA FINANSÓW PUBLICZNYCH</w:t>
            </w:r>
          </w:p>
          <w:p w:rsidR="0090379D" w:rsidRDefault="006B7C10">
            <w:pPr>
              <w:jc w:val="center"/>
            </w:pPr>
            <w:r>
              <w:rPr>
                <w:b/>
                <w:sz w:val="24"/>
              </w:rPr>
              <w:t>NA REALIZACJĘ ZADAŃ WŁASNYCH GMINY W ROKU 2020</w:t>
            </w:r>
          </w:p>
        </w:tc>
      </w:tr>
      <w:tr w:rsidR="0090379D">
        <w:trPr>
          <w:trHeight w:val="16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79D">
        <w:trPr>
          <w:trHeight w:val="315"/>
        </w:trPr>
        <w:tc>
          <w:tcPr>
            <w:tcW w:w="1565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</w:t>
            </w:r>
            <w:r>
              <w:rPr>
                <w:sz w:val="20"/>
              </w:rPr>
              <w:t>.</w:t>
            </w:r>
            <w:r>
              <w:rPr>
                <w:b/>
                <w:sz w:val="24"/>
              </w:rPr>
              <w:t>1 Dotacje celowe dla podmiotów  niezaliczonych do sektora finansów publicznych</w:t>
            </w:r>
          </w:p>
        </w:tc>
      </w:tr>
      <w:tr w:rsidR="0090379D">
        <w:trPr>
          <w:trHeight w:val="27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495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981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90379D">
        <w:trPr>
          <w:trHeight w:val="37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79D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0379D">
        <w:trPr>
          <w:trHeight w:val="90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publicznych-(dotacja do Spółki Wodnej na odtworzenie i czyszczenie rowów)</w:t>
            </w:r>
          </w:p>
        </w:tc>
      </w:tr>
      <w:tr w:rsidR="0090379D">
        <w:trPr>
          <w:trHeight w:val="64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174 000,00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 (OSP)</w:t>
            </w:r>
          </w:p>
        </w:tc>
      </w:tr>
      <w:tr w:rsidR="0090379D">
        <w:trPr>
          <w:trHeight w:val="94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194 400,00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 (tworzenie i funkcjonowanie żłobków- COGITO)</w:t>
            </w:r>
          </w:p>
        </w:tc>
      </w:tr>
      <w:tr w:rsidR="0090379D">
        <w:trPr>
          <w:trHeight w:val="91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90379D">
        <w:trPr>
          <w:trHeight w:val="91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90379D">
        <w:trPr>
          <w:trHeight w:val="91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197 500,00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 (kluby sportowe)</w:t>
            </w:r>
          </w:p>
        </w:tc>
      </w:tr>
      <w:tr w:rsidR="0090379D">
        <w:trPr>
          <w:trHeight w:val="255"/>
        </w:trPr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70"/>
        </w:trPr>
        <w:tc>
          <w:tcPr>
            <w:tcW w:w="17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620 900,00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</w:t>
            </w:r>
          </w:p>
        </w:tc>
        <w:tc>
          <w:tcPr>
            <w:tcW w:w="1472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Dotacja podmiotowa  z budżetu dla niepublicznej  jednostki systemu oświaty</w:t>
            </w:r>
          </w:p>
        </w:tc>
      </w:tr>
      <w:tr w:rsidR="0090379D">
        <w:trPr>
          <w:trHeight w:val="27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981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90379D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79D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0379D">
        <w:trPr>
          <w:trHeight w:val="510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  <w:tc>
          <w:tcPr>
            <w:tcW w:w="98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 xml:space="preserve">" w </w:t>
            </w:r>
            <w:proofErr w:type="spellStart"/>
            <w:r>
              <w:rPr>
                <w:sz w:val="20"/>
              </w:rPr>
              <w:t>Strumierniu</w:t>
            </w:r>
            <w:proofErr w:type="spellEnd"/>
          </w:p>
        </w:tc>
      </w:tr>
      <w:tr w:rsidR="0090379D">
        <w:trPr>
          <w:trHeight w:val="58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650 000,00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90379D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 xml:space="preserve">" w </w:t>
            </w:r>
            <w:proofErr w:type="spellStart"/>
            <w:r>
              <w:rPr>
                <w:sz w:val="20"/>
              </w:rPr>
              <w:t>Strumierniu</w:t>
            </w:r>
            <w:proofErr w:type="spellEnd"/>
          </w:p>
        </w:tc>
      </w:tr>
      <w:tr w:rsidR="0090379D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90379D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 xml:space="preserve">" w </w:t>
            </w:r>
            <w:proofErr w:type="spellStart"/>
            <w:r>
              <w:rPr>
                <w:sz w:val="20"/>
              </w:rPr>
              <w:t>Strumierniu</w:t>
            </w:r>
            <w:proofErr w:type="spellEnd"/>
          </w:p>
        </w:tc>
      </w:tr>
      <w:tr w:rsidR="0090379D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90379D">
        <w:trPr>
          <w:trHeight w:val="43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1 456000,00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4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I.3</w:t>
            </w:r>
          </w:p>
        </w:tc>
        <w:tc>
          <w:tcPr>
            <w:tcW w:w="1472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Dotacje celowe z budżetu na zadania inwestycyjne</w:t>
            </w:r>
          </w:p>
        </w:tc>
      </w:tr>
      <w:tr w:rsidR="0090379D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Klasyfikacja budżetowa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kwota dotacji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</w:tr>
      <w:tr w:rsidR="0090379D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AD3A51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79D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0379D">
        <w:trPr>
          <w:trHeight w:val="76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dofinansowanie zakup średniego samochodu dla jednostki OSP Zabłocie</w:t>
            </w:r>
          </w:p>
        </w:tc>
      </w:tr>
      <w:tr w:rsidR="0090379D">
        <w:trPr>
          <w:trHeight w:val="76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demontażu unieszkodliwienia odpadów azbestowych</w:t>
            </w:r>
          </w:p>
        </w:tc>
      </w:tr>
      <w:tr w:rsidR="0090379D">
        <w:trPr>
          <w:trHeight w:val="78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wymiany źródeł ciepła</w:t>
            </w:r>
          </w:p>
        </w:tc>
      </w:tr>
      <w:tr w:rsidR="0090379D">
        <w:trPr>
          <w:trHeight w:val="45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B7C1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AD3A5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D3A51" w:rsidP="00AD6E7A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51" w:rsidRDefault="00AD3A51">
      <w:r>
        <w:separator/>
      </w:r>
    </w:p>
  </w:endnote>
  <w:endnote w:type="continuationSeparator" w:id="0">
    <w:p w:rsidR="00AD3A51" w:rsidRDefault="00AD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90379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6B7C10">
          <w:pPr>
            <w:jc w:val="left"/>
            <w:rPr>
              <w:sz w:val="18"/>
            </w:rPr>
          </w:pPr>
          <w:r>
            <w:rPr>
              <w:sz w:val="18"/>
            </w:rPr>
            <w:t>Id: 8C6D589D-1E5E-472B-AEBA-9A23329A0DFA.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6B7C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6E7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0379D" w:rsidRDefault="009037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51" w:rsidRDefault="00AD3A51">
      <w:r>
        <w:separator/>
      </w:r>
    </w:p>
  </w:footnote>
  <w:footnote w:type="continuationSeparator" w:id="0">
    <w:p w:rsidR="00AD3A51" w:rsidRDefault="00AD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D"/>
    <w:rsid w:val="00310477"/>
    <w:rsid w:val="006B7C10"/>
    <w:rsid w:val="007F08D9"/>
    <w:rsid w:val="0090379D"/>
    <w:rsid w:val="00AD3A51"/>
    <w:rsid w:val="00AD6E7A"/>
    <w:rsid w:val="00AE07DC"/>
    <w:rsid w:val="00B82694"/>
    <w:rsid w:val="00B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XX.160.2020 z dnia 4 maja 2020 r.</vt:lpstr>
      <vt:lpstr/>
    </vt:vector>
  </TitlesOfParts>
  <Company>Rada Miejska w Strumieniu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XX.160.2020 z dnia 4 maja 2020 r.</dc:title>
  <dc:subject>w sprawie zmiany budżetu gminy Strumień na 2020^rok</dc:subject>
  <dc:creator>ekrol</dc:creator>
  <cp:lastModifiedBy>Elżbieta Król</cp:lastModifiedBy>
  <cp:revision>3</cp:revision>
  <dcterms:created xsi:type="dcterms:W3CDTF">2020-05-07T10:08:00Z</dcterms:created>
  <dcterms:modified xsi:type="dcterms:W3CDTF">2020-05-07T10:11:00Z</dcterms:modified>
  <cp:category>Akt prawny</cp:category>
</cp:coreProperties>
</file>